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4CF1"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32"/>
          <w:szCs w:val="32"/>
          <w:lang w:eastAsia="zh-CN"/>
        </w:rPr>
        <w:t>毕节市委党校迁建（一期）项目防雷装置检测技术服务</w:t>
      </w:r>
    </w:p>
    <w:p w14:paraId="4CF2D1BB"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中标（成交）结果公告</w:t>
      </w:r>
      <w:bookmarkEnd w:id="0"/>
      <w:bookmarkEnd w:id="1"/>
    </w:p>
    <w:p w14:paraId="72E6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</w:p>
    <w:p w14:paraId="61F51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YM【2025】ZC025</w:t>
      </w:r>
    </w:p>
    <w:p w14:paraId="5CD5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毕节市委党校迁建（一期）项目防雷装置检测技术服务</w:t>
      </w:r>
    </w:p>
    <w:p w14:paraId="3EE4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bookmarkStart w:id="8" w:name="_GoBack"/>
      <w:bookmarkEnd w:id="8"/>
    </w:p>
    <w:p w14:paraId="18D5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供应商名称：贵州雷电防护科技服务有限公司</w:t>
      </w:r>
    </w:p>
    <w:p w14:paraId="45C4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供应商地址：贵州省贵阳市云岩区黔灵东路街道扶风路92号管天阁101室</w:t>
      </w:r>
    </w:p>
    <w:p w14:paraId="28AF9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0.6元/㎡</w:t>
      </w:r>
    </w:p>
    <w:p w14:paraId="76F6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7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5"/>
      </w:tblGrid>
      <w:tr w14:paraId="7ED6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35" w:type="dxa"/>
          </w:tcPr>
          <w:p w14:paraId="221B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69CB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5" w:type="dxa"/>
            <w:vAlign w:val="top"/>
          </w:tcPr>
          <w:p w14:paraId="6979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毕节市委党校迁建（一期）项目防雷装置检测技术服务</w:t>
            </w:r>
          </w:p>
          <w:p w14:paraId="4572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详见采购文件。</w:t>
            </w:r>
          </w:p>
          <w:p w14:paraId="2345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详见采购文件。</w:t>
            </w:r>
          </w:p>
          <w:p w14:paraId="2B2D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详见采购文件。</w:t>
            </w:r>
          </w:p>
        </w:tc>
      </w:tr>
    </w:tbl>
    <w:p w14:paraId="758C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4FE5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ADA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50C2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无</w:t>
      </w:r>
    </w:p>
    <w:p w14:paraId="41F83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  <w:bookmarkStart w:id="2" w:name="_Toc35393637"/>
      <w:bookmarkStart w:id="3" w:name="_Toc28359096"/>
      <w:bookmarkStart w:id="4" w:name="_Toc35393806"/>
      <w:bookmarkStart w:id="5" w:name="_Toc28359019"/>
    </w:p>
    <w:bookmarkEnd w:id="2"/>
    <w:bookmarkEnd w:id="3"/>
    <w:bookmarkEnd w:id="4"/>
    <w:bookmarkEnd w:id="5"/>
    <w:p w14:paraId="45F6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1.采购人信息</w:t>
      </w:r>
    </w:p>
    <w:p w14:paraId="38FC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名 称：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毕节博建交通工程有限公司</w:t>
      </w:r>
    </w:p>
    <w:p w14:paraId="5761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地址：</w:t>
      </w:r>
      <w:bookmarkStart w:id="6" w:name="OLE_LINK2"/>
      <w:r>
        <w:rPr>
          <w:rFonts w:hint="eastAsia" w:ascii="仿宋" w:hAnsi="仿宋" w:eastAsia="仿宋" w:cs="Times New Roman"/>
          <w:sz w:val="28"/>
          <w:szCs w:val="28"/>
        </w:rPr>
        <w:t>毕节市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七星关区联通大道</w:t>
      </w:r>
    </w:p>
    <w:bookmarkEnd w:id="6"/>
    <w:p w14:paraId="7457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bookmarkStart w:id="7" w:name="OLE_LINK1"/>
      <w:r>
        <w:rPr>
          <w:rFonts w:hint="eastAsia" w:ascii="仿宋" w:hAnsi="仿宋" w:eastAsia="仿宋" w:cs="Times New Roman"/>
          <w:sz w:val="28"/>
          <w:szCs w:val="28"/>
        </w:rPr>
        <w:t>联系人：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王工</w:t>
      </w:r>
    </w:p>
    <w:p w14:paraId="2AB5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联系电话：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18786781226</w:t>
      </w:r>
    </w:p>
    <w:p w14:paraId="3517F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bookmarkEnd w:id="7"/>
      <w:r>
        <w:rPr>
          <w:rFonts w:hint="eastAsia" w:ascii="仿宋" w:hAnsi="仿宋" w:eastAsia="仿宋" w:cs="Times New Roman"/>
          <w:sz w:val="28"/>
          <w:szCs w:val="28"/>
        </w:rPr>
        <w:t>2.采购代理机构信息（如有）</w:t>
      </w:r>
    </w:p>
    <w:p w14:paraId="229A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  称：永明项目管理有限公司</w:t>
      </w:r>
    </w:p>
    <w:p w14:paraId="5F47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地　址：贵阳市南明区花果园中央商务区1单元1号楼2904号　</w:t>
      </w:r>
    </w:p>
    <w:p w14:paraId="371B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联系人：朱贵铭、张燕子、马桂兰</w:t>
      </w:r>
    </w:p>
    <w:p w14:paraId="7D17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联系电话：18984474774</w:t>
      </w:r>
    </w:p>
    <w:p w14:paraId="285F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TQ1NWZlMDM3OTBmYTAwNGYwOTA5NmNiMzMzZmEifQ=="/>
  </w:docVars>
  <w:rsids>
    <w:rsidRoot w:val="006F780D"/>
    <w:rsid w:val="0032755A"/>
    <w:rsid w:val="00436FFE"/>
    <w:rsid w:val="005B4460"/>
    <w:rsid w:val="006574E0"/>
    <w:rsid w:val="006F780D"/>
    <w:rsid w:val="00742473"/>
    <w:rsid w:val="00947730"/>
    <w:rsid w:val="009F7994"/>
    <w:rsid w:val="00DD49B4"/>
    <w:rsid w:val="00DF7475"/>
    <w:rsid w:val="00E21007"/>
    <w:rsid w:val="00F95F91"/>
    <w:rsid w:val="0103164E"/>
    <w:rsid w:val="02B70EB6"/>
    <w:rsid w:val="02FC45A7"/>
    <w:rsid w:val="04C66399"/>
    <w:rsid w:val="055855E7"/>
    <w:rsid w:val="073C3446"/>
    <w:rsid w:val="0854278F"/>
    <w:rsid w:val="08FD4BD5"/>
    <w:rsid w:val="098A5506"/>
    <w:rsid w:val="0A0F494A"/>
    <w:rsid w:val="0A590B77"/>
    <w:rsid w:val="0A8768F4"/>
    <w:rsid w:val="0C497C45"/>
    <w:rsid w:val="0CF12CA2"/>
    <w:rsid w:val="0D8B0A01"/>
    <w:rsid w:val="13AE369B"/>
    <w:rsid w:val="18335AF8"/>
    <w:rsid w:val="1968609A"/>
    <w:rsid w:val="19EC0A79"/>
    <w:rsid w:val="1A3B2EA4"/>
    <w:rsid w:val="1AB64BE3"/>
    <w:rsid w:val="1C5D7A0C"/>
    <w:rsid w:val="1CB05D8E"/>
    <w:rsid w:val="1D5F77B4"/>
    <w:rsid w:val="1E017B3C"/>
    <w:rsid w:val="239857CE"/>
    <w:rsid w:val="23D305B4"/>
    <w:rsid w:val="2521167D"/>
    <w:rsid w:val="29CE019B"/>
    <w:rsid w:val="2BB84746"/>
    <w:rsid w:val="2EB571A4"/>
    <w:rsid w:val="2EF10115"/>
    <w:rsid w:val="2F0F135F"/>
    <w:rsid w:val="2F6D3FB3"/>
    <w:rsid w:val="30800DD3"/>
    <w:rsid w:val="353C0A11"/>
    <w:rsid w:val="38630512"/>
    <w:rsid w:val="3AAD6342"/>
    <w:rsid w:val="3B0A55D6"/>
    <w:rsid w:val="3B1E211D"/>
    <w:rsid w:val="3DA072CB"/>
    <w:rsid w:val="414C4D89"/>
    <w:rsid w:val="41DA7286"/>
    <w:rsid w:val="41DF489C"/>
    <w:rsid w:val="42242CF5"/>
    <w:rsid w:val="426254CD"/>
    <w:rsid w:val="47CD163B"/>
    <w:rsid w:val="4B7F0E9E"/>
    <w:rsid w:val="4C681932"/>
    <w:rsid w:val="4D3A507C"/>
    <w:rsid w:val="4EE259CC"/>
    <w:rsid w:val="4F7800DE"/>
    <w:rsid w:val="501E4E1E"/>
    <w:rsid w:val="51F24178"/>
    <w:rsid w:val="53A94D0A"/>
    <w:rsid w:val="54A11A6A"/>
    <w:rsid w:val="558B6CB4"/>
    <w:rsid w:val="5A63797E"/>
    <w:rsid w:val="5A9164F8"/>
    <w:rsid w:val="5D0D455B"/>
    <w:rsid w:val="5D794DEB"/>
    <w:rsid w:val="5F622567"/>
    <w:rsid w:val="5F6E76B4"/>
    <w:rsid w:val="630E587E"/>
    <w:rsid w:val="637F763F"/>
    <w:rsid w:val="63F1796C"/>
    <w:rsid w:val="661C75BD"/>
    <w:rsid w:val="66467B9D"/>
    <w:rsid w:val="69014307"/>
    <w:rsid w:val="6AA27EC6"/>
    <w:rsid w:val="6AAF0A00"/>
    <w:rsid w:val="6B260D86"/>
    <w:rsid w:val="6BA851BD"/>
    <w:rsid w:val="6D8A202B"/>
    <w:rsid w:val="6F6D01C9"/>
    <w:rsid w:val="704F2E55"/>
    <w:rsid w:val="706E6C67"/>
    <w:rsid w:val="764F7F06"/>
    <w:rsid w:val="7AAB2866"/>
    <w:rsid w:val="7DF25504"/>
    <w:rsid w:val="7E260B81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line="500" w:lineRule="exact"/>
      <w:ind w:left="832" w:leftChars="832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1"/>
    <w:autoRedefine/>
    <w:qFormat/>
    <w:uiPriority w:val="99"/>
    <w:pPr>
      <w:ind w:left="840"/>
    </w:pPr>
    <w:rPr>
      <w:kern w:val="0"/>
      <w:sz w:val="24"/>
      <w:szCs w:val="24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2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</w:style>
  <w:style w:type="table" w:styleId="11">
    <w:name w:val="Table Grid"/>
    <w:basedOn w:val="10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HTML Cite"/>
    <w:basedOn w:val="12"/>
    <w:semiHidden/>
    <w:unhideWhenUsed/>
    <w:qFormat/>
    <w:uiPriority w:val="99"/>
  </w:style>
  <w:style w:type="character" w:customStyle="1" w:styleId="22">
    <w:name w:val="页眉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4">
    <w:name w:val="标题 1 Char"/>
    <w:basedOn w:val="12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2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纯文本 Char"/>
    <w:basedOn w:val="12"/>
    <w:link w:val="6"/>
    <w:autoRedefine/>
    <w:qFormat/>
    <w:uiPriority w:val="0"/>
    <w:rPr>
      <w:rFonts w:ascii="宋体" w:hAnsi="Courier New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margin_right202"/>
    <w:basedOn w:val="12"/>
    <w:qFormat/>
    <w:uiPriority w:val="0"/>
  </w:style>
  <w:style w:type="character" w:customStyle="1" w:styleId="30">
    <w:name w:val="hover5"/>
    <w:basedOn w:val="12"/>
    <w:qFormat/>
    <w:uiPriority w:val="0"/>
    <w:rPr>
      <w:color w:val="0063BA"/>
    </w:rPr>
  </w:style>
  <w:style w:type="character" w:customStyle="1" w:styleId="31">
    <w:name w:val="active6"/>
    <w:basedOn w:val="12"/>
    <w:qFormat/>
    <w:uiPriority w:val="0"/>
    <w:rPr>
      <w:color w:val="FFFFFF"/>
      <w:shd w:val="clear" w:fill="E22323"/>
    </w:rPr>
  </w:style>
  <w:style w:type="character" w:customStyle="1" w:styleId="32">
    <w:name w:val="cur"/>
    <w:basedOn w:val="12"/>
    <w:qFormat/>
    <w:uiPriority w:val="0"/>
    <w:rPr>
      <w:color w:val="BE1B2F"/>
    </w:rPr>
  </w:style>
  <w:style w:type="character" w:customStyle="1" w:styleId="33">
    <w:name w:val="margin_right20"/>
    <w:basedOn w:val="12"/>
    <w:qFormat/>
    <w:uiPriority w:val="0"/>
  </w:style>
  <w:style w:type="character" w:customStyle="1" w:styleId="34">
    <w:name w:val="active5"/>
    <w:basedOn w:val="12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435</Characters>
  <Lines>5</Lines>
  <Paragraphs>1</Paragraphs>
  <TotalTime>2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2020-05-21T03:30:00Z</dcterms:created>
  <dc:creator>永明项目管理有限公司:永明项目管理有限公司</dc:creator>
  <cp:lastModifiedBy>陈倩文</cp:lastModifiedBy>
  <cp:lastPrinted>2020-05-21T04:28:00Z</cp:lastPrinted>
  <dcterms:modified xsi:type="dcterms:W3CDTF">2025-11-10T07:49:38Z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D24A1A6CBDC44089BE66B60998CD589E_13</vt:lpwstr>
  </property>
  <property fmtid="{D5CDD505-2E9C-101B-9397-08002B2CF9AE}" pid="4" name="KSOTemplateDocerSaveRecord">
    <vt:lpwstr>eyJoZGlkIjoiMzMyNWIxYTMyZjk1ZGY3NzFjYWMwYmFlNmY4OTNlMjMiLCJ1c2VySWQiOiIyNTI4ODE1MjMifQ==</vt:lpwstr>
  </property>
</Properties>
</file>